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5E9F" w14:textId="7405E540" w:rsidR="008D4724" w:rsidRDefault="008D4724">
      <w:pPr>
        <w:rPr>
          <w:rFonts w:ascii="Century Gothic" w:eastAsia="Times New Roman" w:hAnsi="Century Gothic" w:cs="Times New Roman"/>
          <w:b/>
          <w:szCs w:val="20"/>
          <w:lang w:val="en-GB"/>
        </w:rPr>
      </w:pPr>
    </w:p>
    <w:p w14:paraId="40DA984E" w14:textId="2432BF92" w:rsidR="008D4724" w:rsidRDefault="004938BE">
      <w:pPr>
        <w:rPr>
          <w:rFonts w:ascii="Century Gothic" w:eastAsia="Times New Roman" w:hAnsi="Century Gothic" w:cs="Times New Roman"/>
          <w:b/>
          <w:szCs w:val="20"/>
          <w:lang w:val="en-GB"/>
        </w:rPr>
      </w:pPr>
      <w:r>
        <w:rPr>
          <w:rFonts w:ascii="Century Gothic" w:eastAsia="Times New Roman" w:hAnsi="Century Gothic" w:cs="Times New Roman"/>
          <w:b/>
          <w:noProof/>
          <w:szCs w:val="20"/>
        </w:rPr>
        <w:drawing>
          <wp:anchor distT="0" distB="0" distL="114300" distR="114300" simplePos="0" relativeHeight="251659264" behindDoc="1" locked="0" layoutInCell="1" allowOverlap="1" wp14:anchorId="5BF07A95" wp14:editId="0FD91F2C">
            <wp:simplePos x="0" y="0"/>
            <wp:positionH relativeFrom="column">
              <wp:posOffset>3480179</wp:posOffset>
            </wp:positionH>
            <wp:positionV relativeFrom="paragraph">
              <wp:posOffset>-114300</wp:posOffset>
            </wp:positionV>
            <wp:extent cx="2004952" cy="10287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WFA-Logo-wo-ALZ-logo-COLOUR.png"/>
                    <pic:cNvPicPr/>
                  </pic:nvPicPr>
                  <pic:blipFill>
                    <a:blip r:embed="rId5">
                      <a:extLst>
                        <a:ext uri="{28A0092B-C50C-407E-A947-70E740481C1C}">
                          <a14:useLocalDpi xmlns:a14="http://schemas.microsoft.com/office/drawing/2010/main" val="0"/>
                        </a:ext>
                      </a:extLst>
                    </a:blip>
                    <a:stretch>
                      <a:fillRect/>
                    </a:stretch>
                  </pic:blipFill>
                  <pic:spPr>
                    <a:xfrm>
                      <a:off x="0" y="0"/>
                      <a:ext cx="2006046" cy="10292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C6A8786" w14:textId="77777777" w:rsidR="004938BE" w:rsidRDefault="004938BE" w:rsidP="001725C4">
      <w:pPr>
        <w:rPr>
          <w:rFonts w:ascii="Century Gothic" w:eastAsia="Times New Roman" w:hAnsi="Century Gothic" w:cs="Times New Roman"/>
          <w:b/>
          <w:sz w:val="28"/>
          <w:szCs w:val="20"/>
          <w:lang w:val="en-GB"/>
        </w:rPr>
      </w:pPr>
    </w:p>
    <w:p w14:paraId="2DDE0150" w14:textId="77777777" w:rsidR="004938BE" w:rsidRDefault="004938BE" w:rsidP="001725C4">
      <w:pPr>
        <w:rPr>
          <w:rFonts w:ascii="Century Gothic" w:eastAsia="Times New Roman" w:hAnsi="Century Gothic" w:cs="Times New Roman"/>
          <w:b/>
          <w:sz w:val="28"/>
          <w:szCs w:val="20"/>
          <w:lang w:val="en-GB"/>
        </w:rPr>
      </w:pPr>
    </w:p>
    <w:p w14:paraId="6D59EC7D" w14:textId="77777777" w:rsidR="004938BE" w:rsidRDefault="004938BE" w:rsidP="001725C4">
      <w:pPr>
        <w:rPr>
          <w:rFonts w:ascii="Century Gothic" w:eastAsia="Times New Roman" w:hAnsi="Century Gothic" w:cs="Times New Roman"/>
          <w:b/>
          <w:sz w:val="28"/>
          <w:szCs w:val="20"/>
          <w:lang w:val="en-GB"/>
        </w:rPr>
      </w:pPr>
    </w:p>
    <w:p w14:paraId="2DD2603C" w14:textId="77777777" w:rsidR="004938BE" w:rsidRDefault="004938BE" w:rsidP="001725C4">
      <w:pPr>
        <w:rPr>
          <w:rFonts w:ascii="Century Gothic" w:eastAsia="Times New Roman" w:hAnsi="Century Gothic" w:cs="Times New Roman"/>
          <w:b/>
          <w:sz w:val="28"/>
          <w:szCs w:val="20"/>
          <w:lang w:val="en-GB"/>
        </w:rPr>
      </w:pPr>
    </w:p>
    <w:p w14:paraId="044A57F3" w14:textId="77777777" w:rsidR="006269C2" w:rsidRDefault="006269C2" w:rsidP="001725C4">
      <w:pPr>
        <w:rPr>
          <w:rFonts w:ascii="Century Gothic" w:eastAsia="Times New Roman" w:hAnsi="Century Gothic" w:cs="Times New Roman"/>
          <w:b/>
          <w:sz w:val="28"/>
          <w:szCs w:val="20"/>
          <w:lang w:val="en-GB"/>
        </w:rPr>
      </w:pPr>
    </w:p>
    <w:p w14:paraId="66CB2291" w14:textId="1FC38673" w:rsidR="001725C4" w:rsidRPr="008D4724" w:rsidRDefault="004938BE" w:rsidP="001725C4">
      <w:pPr>
        <w:rPr>
          <w:rFonts w:ascii="Century Gothic" w:eastAsia="Times New Roman" w:hAnsi="Century Gothic" w:cs="Times New Roman"/>
          <w:b/>
          <w:sz w:val="28"/>
          <w:szCs w:val="20"/>
          <w:lang w:val="en-GB"/>
        </w:rPr>
      </w:pPr>
      <w:r>
        <w:rPr>
          <w:rFonts w:ascii="Century Gothic" w:eastAsia="Times New Roman" w:hAnsi="Century Gothic" w:cs="Times New Roman"/>
          <w:b/>
          <w:sz w:val="28"/>
          <w:szCs w:val="20"/>
          <w:lang w:val="en-GB"/>
        </w:rPr>
        <w:t>Create v</w:t>
      </w:r>
      <w:r w:rsidR="001725C4" w:rsidRPr="008D4724">
        <w:rPr>
          <w:rFonts w:ascii="Century Gothic" w:eastAsia="Times New Roman" w:hAnsi="Century Gothic" w:cs="Times New Roman"/>
          <w:b/>
          <w:sz w:val="28"/>
          <w:szCs w:val="20"/>
          <w:lang w:val="en-GB"/>
        </w:rPr>
        <w:t>ideo</w:t>
      </w:r>
      <w:r>
        <w:rPr>
          <w:rFonts w:ascii="Century Gothic" w:eastAsia="Times New Roman" w:hAnsi="Century Gothic" w:cs="Times New Roman"/>
          <w:b/>
          <w:sz w:val="28"/>
          <w:szCs w:val="20"/>
          <w:lang w:val="en-GB"/>
        </w:rPr>
        <w:t>s to promote the Walk !</w:t>
      </w:r>
      <w:r w:rsidR="001725C4" w:rsidRPr="008D4724">
        <w:rPr>
          <w:rFonts w:ascii="Century Gothic" w:eastAsia="Times New Roman" w:hAnsi="Century Gothic" w:cs="Times New Roman"/>
          <w:b/>
          <w:sz w:val="28"/>
          <w:szCs w:val="20"/>
          <w:lang w:val="en-GB"/>
        </w:rPr>
        <w:t xml:space="preserve"> </w:t>
      </w:r>
    </w:p>
    <w:p w14:paraId="19F9F87C" w14:textId="77777777" w:rsidR="001725C4" w:rsidRDefault="001725C4" w:rsidP="001725C4">
      <w:pPr>
        <w:rPr>
          <w:rFonts w:ascii="Century Gothic" w:eastAsia="Times New Roman" w:hAnsi="Century Gothic" w:cs="Times New Roman"/>
          <w:sz w:val="20"/>
          <w:szCs w:val="20"/>
          <w:lang w:val="en-GB"/>
        </w:rPr>
      </w:pPr>
    </w:p>
    <w:p w14:paraId="57730980" w14:textId="6775478D" w:rsidR="00286624" w:rsidRPr="00286624" w:rsidRDefault="00BD7215" w:rsidP="004938BE">
      <w:pPr>
        <w:jc w:val="both"/>
        <w:rPr>
          <w:rFonts w:ascii="Times" w:eastAsia="Times New Roman" w:hAnsi="Times" w:cs="Times New Roman"/>
          <w:sz w:val="20"/>
          <w:szCs w:val="20"/>
          <w:lang w:val="en-GB"/>
        </w:rPr>
      </w:pPr>
      <w:r w:rsidRPr="00BD7215">
        <w:rPr>
          <w:rFonts w:ascii="Century Gothic" w:eastAsia="Times New Roman" w:hAnsi="Century Gothic" w:cs="Times New Roman"/>
          <w:sz w:val="22"/>
          <w:szCs w:val="20"/>
          <w:lang w:val="en-GB"/>
        </w:rPr>
        <w:t>Videos really sell the story. They don’t need to be professional — you can record a great one on your phone or tablet.</w:t>
      </w:r>
      <w:r>
        <w:rPr>
          <w:rFonts w:ascii="Century Gothic" w:eastAsia="Times New Roman" w:hAnsi="Century Gothic" w:cs="Times New Roman"/>
          <w:sz w:val="22"/>
          <w:szCs w:val="20"/>
          <w:lang w:val="en-GB"/>
        </w:rPr>
        <w:t xml:space="preserve"> </w:t>
      </w:r>
      <w:r w:rsidR="00286624" w:rsidRPr="00286624">
        <w:rPr>
          <w:rFonts w:ascii="Century Gothic" w:eastAsia="Times New Roman" w:hAnsi="Century Gothic" w:cs="Times New Roman"/>
          <w:sz w:val="22"/>
          <w:szCs w:val="20"/>
          <w:lang w:val="en-GB"/>
        </w:rPr>
        <w:t xml:space="preserve">Last year, many people just went for a walk holding their phone, talking about why the Walk for Alzheimer’s was important to them! </w:t>
      </w:r>
    </w:p>
    <w:p w14:paraId="7F7E4D90" w14:textId="334ACBA3" w:rsidR="00B27779" w:rsidRDefault="00B27779" w:rsidP="004938BE">
      <w:pPr>
        <w:jc w:val="both"/>
        <w:rPr>
          <w:rFonts w:ascii="Century Gothic" w:eastAsia="Times New Roman" w:hAnsi="Century Gothic" w:cs="Times New Roman"/>
          <w:sz w:val="20"/>
          <w:szCs w:val="20"/>
          <w:lang w:val="en-GB"/>
        </w:rPr>
      </w:pPr>
    </w:p>
    <w:p w14:paraId="1957FC3F" w14:textId="1704E521" w:rsidR="00B27779" w:rsidRDefault="004938BE" w:rsidP="004938BE">
      <w:pPr>
        <w:jc w:val="both"/>
        <w:rPr>
          <w:rFonts w:ascii="Century Gothic" w:eastAsia="Times New Roman" w:hAnsi="Century Gothic" w:cs="Times New Roman"/>
          <w:sz w:val="22"/>
          <w:szCs w:val="20"/>
          <w:lang w:val="en-GB"/>
        </w:rPr>
      </w:pPr>
      <w:r w:rsidRPr="004938BE">
        <w:rPr>
          <w:rFonts w:ascii="Century Gothic" w:eastAsia="Times New Roman" w:hAnsi="Century Gothic" w:cs="Times New Roman"/>
          <w:b/>
          <w:sz w:val="22"/>
          <w:szCs w:val="20"/>
          <w:lang w:val="en-GB"/>
        </w:rPr>
        <w:t xml:space="preserve">Here are </w:t>
      </w:r>
      <w:r>
        <w:rPr>
          <w:rFonts w:ascii="Century Gothic" w:eastAsia="Times New Roman" w:hAnsi="Century Gothic" w:cs="Times New Roman"/>
          <w:b/>
          <w:sz w:val="22"/>
          <w:szCs w:val="20"/>
          <w:lang w:val="en-GB"/>
        </w:rPr>
        <w:t>suggested scripts</w:t>
      </w:r>
      <w:r w:rsidRPr="004938BE">
        <w:rPr>
          <w:rFonts w:ascii="Century Gothic" w:eastAsia="Times New Roman" w:hAnsi="Century Gothic" w:cs="Times New Roman"/>
          <w:b/>
          <w:sz w:val="22"/>
          <w:szCs w:val="20"/>
          <w:lang w:val="en-GB"/>
        </w:rPr>
        <w:t>.</w:t>
      </w:r>
      <w:r>
        <w:rPr>
          <w:rFonts w:ascii="Century Gothic" w:eastAsia="Times New Roman" w:hAnsi="Century Gothic" w:cs="Times New Roman"/>
          <w:sz w:val="22"/>
          <w:szCs w:val="20"/>
          <w:lang w:val="en-GB"/>
        </w:rPr>
        <w:t xml:space="preserve"> </w:t>
      </w:r>
      <w:r w:rsidR="00B27779" w:rsidRPr="00B27779">
        <w:rPr>
          <w:rFonts w:ascii="Century Gothic" w:eastAsia="Times New Roman" w:hAnsi="Century Gothic" w:cs="Times New Roman"/>
          <w:sz w:val="22"/>
          <w:szCs w:val="20"/>
          <w:lang w:val="en-GB"/>
        </w:rPr>
        <w:t xml:space="preserve">Feel free to customize any of these </w:t>
      </w:r>
      <w:r w:rsidR="00B27779">
        <w:rPr>
          <w:rFonts w:ascii="Century Gothic" w:eastAsia="Times New Roman" w:hAnsi="Century Gothic" w:cs="Times New Roman"/>
          <w:sz w:val="22"/>
          <w:szCs w:val="20"/>
          <w:lang w:val="en-GB"/>
        </w:rPr>
        <w:t xml:space="preserve">scripts </w:t>
      </w:r>
      <w:r w:rsidR="00B27779" w:rsidRPr="00B27779">
        <w:rPr>
          <w:rFonts w:ascii="Century Gothic" w:eastAsia="Times New Roman" w:hAnsi="Century Gothic" w:cs="Times New Roman"/>
          <w:sz w:val="22"/>
          <w:szCs w:val="20"/>
          <w:lang w:val="en-GB"/>
        </w:rPr>
        <w:t xml:space="preserve">with your </w:t>
      </w:r>
      <w:r w:rsidR="00B27779">
        <w:rPr>
          <w:rFonts w:ascii="Century Gothic" w:eastAsia="Times New Roman" w:hAnsi="Century Gothic" w:cs="Times New Roman"/>
          <w:sz w:val="22"/>
          <w:szCs w:val="20"/>
          <w:lang w:val="en-GB"/>
        </w:rPr>
        <w:t>own story. Just remember to keep it short – under 1 minute!</w:t>
      </w:r>
    </w:p>
    <w:p w14:paraId="64636E2C" w14:textId="77777777" w:rsidR="004938BE" w:rsidRDefault="004938BE" w:rsidP="004938BE">
      <w:pPr>
        <w:jc w:val="both"/>
        <w:rPr>
          <w:rFonts w:ascii="Century Gothic" w:eastAsia="Times New Roman" w:hAnsi="Century Gothic" w:cs="Times New Roman"/>
          <w:sz w:val="22"/>
          <w:szCs w:val="20"/>
          <w:lang w:val="en-GB"/>
        </w:rPr>
      </w:pPr>
    </w:p>
    <w:p w14:paraId="20FC134F" w14:textId="3EE55726" w:rsidR="004938BE" w:rsidRPr="00FA05C6" w:rsidRDefault="004938BE" w:rsidP="004938BE">
      <w:pPr>
        <w:jc w:val="both"/>
        <w:rPr>
          <w:rFonts w:ascii="Century Gothic" w:eastAsia="Times New Roman" w:hAnsi="Century Gothic" w:cs="Times New Roman"/>
          <w:sz w:val="22"/>
          <w:szCs w:val="20"/>
        </w:rPr>
      </w:pPr>
      <w:r w:rsidRPr="00FA05C6">
        <w:rPr>
          <w:rFonts w:ascii="Century Gothic" w:eastAsia="Times New Roman" w:hAnsi="Century Gothic" w:cs="Times New Roman"/>
          <w:sz w:val="22"/>
          <w:szCs w:val="20"/>
        </w:rPr>
        <w:t xml:space="preserve">Share your photos and videos with us at </w:t>
      </w:r>
      <w:hyperlink r:id="rId6" w:history="1">
        <w:r w:rsidRPr="00FA05C6">
          <w:rPr>
            <w:rFonts w:ascii="Century Gothic" w:eastAsia="Times New Roman" w:hAnsi="Century Gothic" w:cs="Times New Roman"/>
            <w:color w:val="0000FF"/>
            <w:sz w:val="22"/>
            <w:szCs w:val="20"/>
            <w:u w:val="single"/>
          </w:rPr>
          <w:t>marche@alzheimermontreal.ca</w:t>
        </w:r>
      </w:hyperlink>
      <w:r w:rsidRPr="00FA05C6">
        <w:rPr>
          <w:rFonts w:ascii="Century Gothic" w:eastAsia="Times New Roman" w:hAnsi="Century Gothic" w:cs="Times New Roman"/>
          <w:sz w:val="22"/>
          <w:szCs w:val="20"/>
        </w:rPr>
        <w:t xml:space="preserve"> !</w:t>
      </w:r>
    </w:p>
    <w:p w14:paraId="55866C78" w14:textId="77777777" w:rsidR="004938BE" w:rsidRPr="00B27779" w:rsidRDefault="004938BE" w:rsidP="004938BE">
      <w:pPr>
        <w:jc w:val="both"/>
        <w:rPr>
          <w:rFonts w:ascii="Century Gothic" w:eastAsia="Times New Roman" w:hAnsi="Century Gothic" w:cs="Times New Roman"/>
          <w:sz w:val="22"/>
          <w:szCs w:val="20"/>
          <w:lang w:val="en-GB"/>
        </w:rPr>
      </w:pPr>
    </w:p>
    <w:p w14:paraId="2B729CA7" w14:textId="77777777" w:rsidR="00B27779" w:rsidRPr="001725C4" w:rsidRDefault="00B27779" w:rsidP="004938BE">
      <w:pPr>
        <w:jc w:val="both"/>
        <w:rPr>
          <w:rFonts w:ascii="Century Gothic" w:eastAsia="Times New Roman" w:hAnsi="Century Gothic" w:cs="Times New Roman"/>
          <w:sz w:val="20"/>
          <w:szCs w:val="20"/>
          <w:lang w:val="en-GB"/>
        </w:rPr>
      </w:pPr>
    </w:p>
    <w:p w14:paraId="25BE5E6D" w14:textId="464E874B" w:rsidR="001725C4" w:rsidRPr="008D4724" w:rsidRDefault="004938BE" w:rsidP="004938BE">
      <w:pPr>
        <w:jc w:val="both"/>
        <w:rPr>
          <w:rFonts w:ascii="Century Gothic" w:eastAsia="Times New Roman" w:hAnsi="Century Gothic" w:cs="Times New Roman"/>
          <w:b/>
          <w:sz w:val="22"/>
          <w:szCs w:val="20"/>
          <w:lang w:val="en-GB"/>
        </w:rPr>
      </w:pPr>
      <w:r>
        <w:rPr>
          <w:rFonts w:ascii="Century Gothic" w:eastAsia="Times New Roman" w:hAnsi="Century Gothic" w:cs="Times New Roman"/>
          <w:b/>
          <w:sz w:val="22"/>
          <w:szCs w:val="20"/>
          <w:lang w:val="en-GB"/>
        </w:rPr>
        <w:t>20</w:t>
      </w:r>
      <w:r w:rsidR="001725C4" w:rsidRPr="008D4724">
        <w:rPr>
          <w:rFonts w:ascii="Century Gothic" w:eastAsia="Times New Roman" w:hAnsi="Century Gothic" w:cs="Times New Roman"/>
          <w:b/>
          <w:sz w:val="22"/>
          <w:szCs w:val="20"/>
          <w:lang w:val="en-GB"/>
        </w:rPr>
        <w:t xml:space="preserve"> seconds </w:t>
      </w:r>
    </w:p>
    <w:p w14:paraId="31D6E41A" w14:textId="7ABFAB88" w:rsidR="004938BE" w:rsidRPr="008D4724" w:rsidRDefault="001725C4" w:rsidP="004938BE">
      <w:pPr>
        <w:jc w:val="both"/>
        <w:rPr>
          <w:rFonts w:ascii="Century Gothic" w:eastAsia="Times New Roman" w:hAnsi="Century Gothic" w:cs="Times New Roman"/>
          <w:sz w:val="22"/>
          <w:szCs w:val="20"/>
          <w:lang w:val="en-GB"/>
        </w:rPr>
      </w:pPr>
      <w:r w:rsidRPr="008D4724">
        <w:rPr>
          <w:rFonts w:ascii="Century Gothic" w:eastAsia="Times New Roman" w:hAnsi="Century Gothic" w:cs="Times New Roman"/>
          <w:sz w:val="22"/>
          <w:szCs w:val="20"/>
          <w:lang w:val="en-GB"/>
        </w:rPr>
        <w:t xml:space="preserve">Make a </w:t>
      </w:r>
      <w:r w:rsidR="00B227AE">
        <w:rPr>
          <w:rFonts w:ascii="Century Gothic" w:eastAsia="Times New Roman" w:hAnsi="Century Gothic" w:cs="Times New Roman"/>
          <w:sz w:val="22"/>
          <w:szCs w:val="20"/>
          <w:lang w:val="en-GB"/>
        </w:rPr>
        <w:t xml:space="preserve">real </w:t>
      </w:r>
      <w:r w:rsidRPr="008D4724">
        <w:rPr>
          <w:rFonts w:ascii="Century Gothic" w:eastAsia="Times New Roman" w:hAnsi="Century Gothic" w:cs="Times New Roman"/>
          <w:sz w:val="22"/>
          <w:szCs w:val="20"/>
          <w:lang w:val="en-GB"/>
        </w:rPr>
        <w:t xml:space="preserve">difference for families facing dementia by signing up for the </w:t>
      </w:r>
      <w:r w:rsidR="00B227AE">
        <w:rPr>
          <w:rFonts w:ascii="Century Gothic" w:eastAsia="Times New Roman" w:hAnsi="Century Gothic" w:cs="Times New Roman"/>
          <w:b/>
          <w:sz w:val="22"/>
          <w:szCs w:val="20"/>
          <w:lang w:val="en-GB"/>
        </w:rPr>
        <w:t>20</w:t>
      </w:r>
      <w:r w:rsidR="00FA05C6">
        <w:rPr>
          <w:rFonts w:ascii="Century Gothic" w:eastAsia="Times New Roman" w:hAnsi="Century Gothic" w:cs="Times New Roman"/>
          <w:b/>
          <w:sz w:val="22"/>
          <w:szCs w:val="20"/>
          <w:lang w:val="en-GB"/>
        </w:rPr>
        <w:t>th</w:t>
      </w:r>
      <w:r w:rsidR="00EC0690" w:rsidRPr="00EC0690">
        <w:rPr>
          <w:rFonts w:ascii="Century Gothic" w:eastAsia="Times New Roman" w:hAnsi="Century Gothic" w:cs="Times New Roman"/>
          <w:b/>
          <w:sz w:val="22"/>
          <w:szCs w:val="20"/>
          <w:lang w:val="en-GB"/>
        </w:rPr>
        <w:t xml:space="preserve"> edition of the </w:t>
      </w:r>
      <w:r w:rsidRPr="008D4724">
        <w:rPr>
          <w:rFonts w:ascii="Century Gothic" w:eastAsia="Times New Roman" w:hAnsi="Century Gothic" w:cs="Times New Roman"/>
          <w:b/>
          <w:sz w:val="22"/>
          <w:szCs w:val="20"/>
          <w:lang w:val="en-GB"/>
        </w:rPr>
        <w:t>IG Wealth Management Walk for Alzheimer’s Montreal</w:t>
      </w:r>
      <w:r w:rsidRPr="008D4724">
        <w:rPr>
          <w:rFonts w:ascii="Century Gothic" w:eastAsia="Times New Roman" w:hAnsi="Century Gothic" w:cs="Times New Roman"/>
          <w:sz w:val="22"/>
          <w:szCs w:val="20"/>
          <w:lang w:val="en-GB"/>
        </w:rPr>
        <w:t xml:space="preserve">! Register today and start fundraising at </w:t>
      </w:r>
      <w:hyperlink r:id="rId7" w:history="1">
        <w:r w:rsidR="00B227AE" w:rsidRPr="00A22304">
          <w:rPr>
            <w:rStyle w:val="Lienhypertexte"/>
            <w:rFonts w:ascii="Century Gothic" w:eastAsia="Times New Roman" w:hAnsi="Century Gothic" w:cs="Times New Roman"/>
            <w:sz w:val="22"/>
            <w:szCs w:val="20"/>
            <w:lang w:val="en-GB"/>
          </w:rPr>
          <w:t>www.alzheimermontreal.ca</w:t>
        </w:r>
      </w:hyperlink>
      <w:r w:rsidRPr="008D4724">
        <w:rPr>
          <w:rFonts w:ascii="Century Gothic" w:eastAsia="Times New Roman" w:hAnsi="Century Gothic" w:cs="Times New Roman"/>
          <w:sz w:val="22"/>
          <w:szCs w:val="20"/>
          <w:lang w:val="en-GB"/>
        </w:rPr>
        <w:t xml:space="preserve">. </w:t>
      </w:r>
      <w:r w:rsidR="004938BE">
        <w:rPr>
          <w:rFonts w:ascii="Century Gothic" w:eastAsia="Times New Roman" w:hAnsi="Century Gothic" w:cs="Times New Roman"/>
          <w:sz w:val="22"/>
          <w:szCs w:val="20"/>
          <w:lang w:val="en-GB"/>
        </w:rPr>
        <w:t>This year, Im walking for ____________ ! (Name of the person you are walking for)</w:t>
      </w:r>
      <w:r w:rsidR="00B227AE">
        <w:rPr>
          <w:rFonts w:ascii="Century Gothic" w:eastAsia="Times New Roman" w:hAnsi="Century Gothic" w:cs="Times New Roman"/>
          <w:sz w:val="22"/>
          <w:szCs w:val="20"/>
          <w:lang w:val="en-GB"/>
        </w:rPr>
        <w:t xml:space="preserve"> Join us for the cause!</w:t>
      </w:r>
    </w:p>
    <w:p w14:paraId="17D7AF26" w14:textId="77777777" w:rsidR="001725C4" w:rsidRPr="008D4724" w:rsidRDefault="001725C4" w:rsidP="004938BE">
      <w:pPr>
        <w:jc w:val="both"/>
        <w:rPr>
          <w:rFonts w:ascii="Century Gothic" w:eastAsia="Times New Roman" w:hAnsi="Century Gothic" w:cs="Times New Roman"/>
          <w:sz w:val="22"/>
          <w:szCs w:val="20"/>
          <w:lang w:val="en-GB"/>
        </w:rPr>
      </w:pPr>
    </w:p>
    <w:p w14:paraId="4867088A" w14:textId="6C374701" w:rsidR="001725C4" w:rsidRPr="008D4724" w:rsidRDefault="004938BE" w:rsidP="004938BE">
      <w:pPr>
        <w:jc w:val="both"/>
        <w:rPr>
          <w:rFonts w:ascii="Century Gothic" w:eastAsia="Times New Roman" w:hAnsi="Century Gothic" w:cs="Times New Roman"/>
          <w:b/>
          <w:sz w:val="22"/>
          <w:szCs w:val="20"/>
          <w:lang w:val="en-GB"/>
        </w:rPr>
      </w:pPr>
      <w:r>
        <w:rPr>
          <w:rFonts w:ascii="Century Gothic" w:eastAsia="Times New Roman" w:hAnsi="Century Gothic" w:cs="Times New Roman"/>
          <w:b/>
          <w:sz w:val="22"/>
          <w:szCs w:val="20"/>
          <w:lang w:val="en-GB"/>
        </w:rPr>
        <w:t>30</w:t>
      </w:r>
      <w:r w:rsidR="001725C4" w:rsidRPr="008D4724">
        <w:rPr>
          <w:rFonts w:ascii="Century Gothic" w:eastAsia="Times New Roman" w:hAnsi="Century Gothic" w:cs="Times New Roman"/>
          <w:b/>
          <w:sz w:val="22"/>
          <w:szCs w:val="20"/>
          <w:lang w:val="en-GB"/>
        </w:rPr>
        <w:t xml:space="preserve"> seconds </w:t>
      </w:r>
    </w:p>
    <w:p w14:paraId="38A9B181" w14:textId="01AAB045" w:rsidR="004938BE" w:rsidRPr="008D4724" w:rsidRDefault="001725C4" w:rsidP="004938BE">
      <w:pPr>
        <w:jc w:val="both"/>
        <w:rPr>
          <w:rFonts w:ascii="Century Gothic" w:eastAsia="Times New Roman" w:hAnsi="Century Gothic" w:cs="Times New Roman"/>
          <w:sz w:val="22"/>
          <w:szCs w:val="20"/>
          <w:lang w:val="en-GB"/>
        </w:rPr>
      </w:pPr>
      <w:r w:rsidRPr="008D4724">
        <w:rPr>
          <w:rFonts w:ascii="Century Gothic" w:eastAsia="Times New Roman" w:hAnsi="Century Gothic" w:cs="Times New Roman"/>
          <w:sz w:val="22"/>
          <w:szCs w:val="20"/>
          <w:lang w:val="en-GB"/>
        </w:rPr>
        <w:t xml:space="preserve">More than 35,000 people in Montreal live with dementia—and this number is growing. The Alzheimer society of Montreal needs your help to meet the growing demand for services. Sign up for the </w:t>
      </w:r>
      <w:r w:rsidR="00B227AE">
        <w:rPr>
          <w:rFonts w:ascii="Century Gothic" w:eastAsia="Times New Roman" w:hAnsi="Century Gothic" w:cs="Times New Roman"/>
          <w:b/>
          <w:sz w:val="22"/>
          <w:szCs w:val="20"/>
          <w:lang w:val="en-GB"/>
        </w:rPr>
        <w:t>20</w:t>
      </w:r>
      <w:r w:rsidR="00FA05C6">
        <w:rPr>
          <w:rFonts w:ascii="Century Gothic" w:eastAsia="Times New Roman" w:hAnsi="Century Gothic" w:cs="Times New Roman"/>
          <w:b/>
          <w:sz w:val="22"/>
          <w:szCs w:val="20"/>
          <w:lang w:val="en-GB"/>
        </w:rPr>
        <w:t>th</w:t>
      </w:r>
      <w:r w:rsidR="00EC0690" w:rsidRPr="00EC0690">
        <w:rPr>
          <w:rFonts w:ascii="Century Gothic" w:eastAsia="Times New Roman" w:hAnsi="Century Gothic" w:cs="Times New Roman"/>
          <w:b/>
          <w:sz w:val="22"/>
          <w:szCs w:val="20"/>
          <w:lang w:val="en-GB"/>
        </w:rPr>
        <w:t xml:space="preserve"> edition of the </w:t>
      </w:r>
      <w:r w:rsidRPr="008D4724">
        <w:rPr>
          <w:rFonts w:ascii="Century Gothic" w:eastAsia="Times New Roman" w:hAnsi="Century Gothic" w:cs="Times New Roman"/>
          <w:b/>
          <w:sz w:val="22"/>
          <w:szCs w:val="20"/>
          <w:lang w:val="en-GB"/>
        </w:rPr>
        <w:t>IG Wealth Management Walk for Alzheimer’s in Montreal</w:t>
      </w:r>
      <w:r w:rsidRPr="008D4724">
        <w:rPr>
          <w:rFonts w:ascii="Century Gothic" w:eastAsia="Times New Roman" w:hAnsi="Century Gothic" w:cs="Times New Roman"/>
          <w:sz w:val="22"/>
          <w:szCs w:val="20"/>
          <w:lang w:val="en-GB"/>
        </w:rPr>
        <w:t xml:space="preserve"> and start fundraising today. Visit </w:t>
      </w:r>
      <w:hyperlink r:id="rId8" w:history="1">
        <w:r w:rsidR="00B227AE" w:rsidRPr="00A22304">
          <w:rPr>
            <w:rStyle w:val="Lienhypertexte"/>
            <w:rFonts w:ascii="Century Gothic" w:eastAsia="Times New Roman" w:hAnsi="Century Gothic" w:cs="Times New Roman"/>
            <w:sz w:val="22"/>
            <w:szCs w:val="20"/>
            <w:lang w:val="en-GB"/>
          </w:rPr>
          <w:t>www.alzheimermontreal.ca</w:t>
        </w:r>
      </w:hyperlink>
      <w:r w:rsidRPr="008D4724">
        <w:rPr>
          <w:rFonts w:ascii="Century Gothic" w:eastAsia="Times New Roman" w:hAnsi="Century Gothic" w:cs="Times New Roman"/>
          <w:sz w:val="22"/>
          <w:szCs w:val="20"/>
          <w:lang w:val="en-GB"/>
        </w:rPr>
        <w:t xml:space="preserve">. </w:t>
      </w:r>
      <w:r w:rsidR="004938BE">
        <w:rPr>
          <w:rFonts w:ascii="Century Gothic" w:eastAsia="Times New Roman" w:hAnsi="Century Gothic" w:cs="Times New Roman"/>
          <w:sz w:val="22"/>
          <w:szCs w:val="20"/>
          <w:lang w:val="en-GB"/>
        </w:rPr>
        <w:t xml:space="preserve">This year, Im walking for ____________ ! (Name of the person you are walking for) </w:t>
      </w:r>
      <w:r w:rsidR="00B227AE">
        <w:rPr>
          <w:rFonts w:ascii="Century Gothic" w:eastAsia="Times New Roman" w:hAnsi="Century Gothic" w:cs="Times New Roman"/>
          <w:sz w:val="22"/>
          <w:szCs w:val="20"/>
          <w:lang w:val="en-GB"/>
        </w:rPr>
        <w:t>And you? Who will you walk for?</w:t>
      </w:r>
    </w:p>
    <w:p w14:paraId="33BF77C4" w14:textId="7DCEE4BC" w:rsidR="001725C4" w:rsidRPr="008D4724" w:rsidRDefault="001725C4" w:rsidP="004938BE">
      <w:pPr>
        <w:jc w:val="both"/>
        <w:rPr>
          <w:rFonts w:ascii="Century Gothic" w:eastAsia="Times New Roman" w:hAnsi="Century Gothic" w:cs="Times New Roman"/>
          <w:sz w:val="22"/>
          <w:szCs w:val="20"/>
          <w:lang w:val="en-GB"/>
        </w:rPr>
      </w:pPr>
    </w:p>
    <w:p w14:paraId="536267AE" w14:textId="77777777" w:rsidR="001725C4" w:rsidRPr="008D4724" w:rsidRDefault="001725C4" w:rsidP="004938BE">
      <w:pPr>
        <w:jc w:val="both"/>
        <w:rPr>
          <w:rFonts w:ascii="Century Gothic" w:eastAsia="Times New Roman" w:hAnsi="Century Gothic" w:cs="Times New Roman"/>
          <w:sz w:val="22"/>
          <w:szCs w:val="20"/>
          <w:lang w:val="en-GB"/>
        </w:rPr>
      </w:pPr>
    </w:p>
    <w:p w14:paraId="01305103" w14:textId="2261F938" w:rsidR="001725C4" w:rsidRPr="008D4724" w:rsidRDefault="004938BE" w:rsidP="004938BE">
      <w:pPr>
        <w:jc w:val="both"/>
        <w:rPr>
          <w:rFonts w:ascii="Century Gothic" w:eastAsia="Times New Roman" w:hAnsi="Century Gothic" w:cs="Times New Roman"/>
          <w:b/>
          <w:sz w:val="22"/>
          <w:szCs w:val="20"/>
          <w:lang w:val="en-GB"/>
        </w:rPr>
      </w:pPr>
      <w:r>
        <w:rPr>
          <w:rFonts w:ascii="Century Gothic" w:eastAsia="Times New Roman" w:hAnsi="Century Gothic" w:cs="Times New Roman"/>
          <w:b/>
          <w:sz w:val="22"/>
          <w:szCs w:val="20"/>
          <w:lang w:val="en-GB"/>
        </w:rPr>
        <w:t>4</w:t>
      </w:r>
      <w:r w:rsidR="001725C4" w:rsidRPr="008D4724">
        <w:rPr>
          <w:rFonts w:ascii="Century Gothic" w:eastAsia="Times New Roman" w:hAnsi="Century Gothic" w:cs="Times New Roman"/>
          <w:b/>
          <w:sz w:val="22"/>
          <w:szCs w:val="20"/>
          <w:lang w:val="en-GB"/>
        </w:rPr>
        <w:t xml:space="preserve">0 seconds </w:t>
      </w:r>
    </w:p>
    <w:p w14:paraId="35A0888D" w14:textId="2DC78C3D" w:rsidR="00BA7FD6" w:rsidRPr="008D4724" w:rsidRDefault="00BA7FD6" w:rsidP="004938BE">
      <w:pPr>
        <w:jc w:val="both"/>
        <w:rPr>
          <w:rFonts w:ascii="Century Gothic" w:eastAsia="Times New Roman" w:hAnsi="Century Gothic" w:cs="Times New Roman"/>
          <w:sz w:val="22"/>
          <w:szCs w:val="20"/>
          <w:lang w:val="en-GB"/>
        </w:rPr>
      </w:pPr>
      <w:r w:rsidRPr="008D4724">
        <w:rPr>
          <w:rFonts w:ascii="Century Gothic" w:eastAsia="Times New Roman" w:hAnsi="Century Gothic" w:cs="Times New Roman"/>
          <w:sz w:val="22"/>
          <w:szCs w:val="20"/>
          <w:lang w:val="en-GB"/>
        </w:rPr>
        <w:t>A</w:t>
      </w:r>
      <w:r w:rsidR="001725C4" w:rsidRPr="008D4724">
        <w:rPr>
          <w:rFonts w:ascii="Century Gothic" w:eastAsia="Times New Roman" w:hAnsi="Century Gothic" w:cs="Times New Roman"/>
          <w:sz w:val="22"/>
          <w:szCs w:val="20"/>
          <w:lang w:val="en-GB"/>
        </w:rPr>
        <w:t xml:space="preserve">cross </w:t>
      </w:r>
      <w:r w:rsidRPr="008D4724">
        <w:rPr>
          <w:rFonts w:ascii="Century Gothic" w:eastAsia="Times New Roman" w:hAnsi="Century Gothic" w:cs="Times New Roman"/>
          <w:sz w:val="22"/>
          <w:szCs w:val="20"/>
          <w:lang w:val="en-GB"/>
        </w:rPr>
        <w:t>Montreal</w:t>
      </w:r>
      <w:r w:rsidR="001725C4" w:rsidRPr="008D4724">
        <w:rPr>
          <w:rFonts w:ascii="Century Gothic" w:eastAsia="Times New Roman" w:hAnsi="Century Gothic" w:cs="Times New Roman"/>
          <w:sz w:val="22"/>
          <w:szCs w:val="20"/>
          <w:lang w:val="en-GB"/>
        </w:rPr>
        <w:t xml:space="preserve">, over </w:t>
      </w:r>
      <w:r w:rsidRPr="008D4724">
        <w:rPr>
          <w:rFonts w:ascii="Century Gothic" w:eastAsia="Times New Roman" w:hAnsi="Century Gothic" w:cs="Times New Roman"/>
          <w:sz w:val="22"/>
          <w:szCs w:val="20"/>
          <w:lang w:val="en-GB"/>
        </w:rPr>
        <w:t xml:space="preserve">35,000 </w:t>
      </w:r>
      <w:r w:rsidR="001725C4" w:rsidRPr="008D4724">
        <w:rPr>
          <w:rFonts w:ascii="Century Gothic" w:eastAsia="Times New Roman" w:hAnsi="Century Gothic" w:cs="Times New Roman"/>
          <w:sz w:val="22"/>
          <w:szCs w:val="20"/>
          <w:lang w:val="en-GB"/>
        </w:rPr>
        <w:t>people are living with dement</w:t>
      </w:r>
      <w:r w:rsidR="00A848CF" w:rsidRPr="008D4724">
        <w:rPr>
          <w:rFonts w:ascii="Century Gothic" w:eastAsia="Times New Roman" w:hAnsi="Century Gothic" w:cs="Times New Roman"/>
          <w:sz w:val="22"/>
          <w:szCs w:val="20"/>
          <w:lang w:val="en-GB"/>
        </w:rPr>
        <w:t xml:space="preserve">ia, </w:t>
      </w:r>
      <w:r w:rsidRPr="008D4724">
        <w:rPr>
          <w:rFonts w:ascii="Century Gothic" w:eastAsia="Times New Roman" w:hAnsi="Century Gothic" w:cs="Times New Roman"/>
          <w:sz w:val="22"/>
          <w:szCs w:val="20"/>
          <w:lang w:val="en-GB"/>
        </w:rPr>
        <w:t>and this number is growing. The Alzheimer S</w:t>
      </w:r>
      <w:r w:rsidR="001725C4" w:rsidRPr="008D4724">
        <w:rPr>
          <w:rFonts w:ascii="Century Gothic" w:eastAsia="Times New Roman" w:hAnsi="Century Gothic" w:cs="Times New Roman"/>
          <w:sz w:val="22"/>
          <w:szCs w:val="20"/>
          <w:lang w:val="en-GB"/>
        </w:rPr>
        <w:t xml:space="preserve">ociety of </w:t>
      </w:r>
      <w:r w:rsidRPr="008D4724">
        <w:rPr>
          <w:rFonts w:ascii="Century Gothic" w:eastAsia="Times New Roman" w:hAnsi="Century Gothic" w:cs="Times New Roman"/>
          <w:sz w:val="22"/>
          <w:szCs w:val="20"/>
          <w:lang w:val="en-GB"/>
        </w:rPr>
        <w:t>Montreal</w:t>
      </w:r>
      <w:r w:rsidR="001725C4" w:rsidRPr="008D4724">
        <w:rPr>
          <w:rFonts w:ascii="Century Gothic" w:eastAsia="Times New Roman" w:hAnsi="Century Gothic" w:cs="Times New Roman"/>
          <w:sz w:val="22"/>
          <w:szCs w:val="20"/>
          <w:lang w:val="en-GB"/>
        </w:rPr>
        <w:t xml:space="preserve"> needs your help to meet th</w:t>
      </w:r>
      <w:r w:rsidRPr="008D4724">
        <w:rPr>
          <w:rFonts w:ascii="Century Gothic" w:eastAsia="Times New Roman" w:hAnsi="Century Gothic" w:cs="Times New Roman"/>
          <w:sz w:val="22"/>
          <w:szCs w:val="20"/>
          <w:lang w:val="en-GB"/>
        </w:rPr>
        <w:t>e growing demand for services. S</w:t>
      </w:r>
      <w:r w:rsidR="001725C4" w:rsidRPr="008D4724">
        <w:rPr>
          <w:rFonts w:ascii="Century Gothic" w:eastAsia="Times New Roman" w:hAnsi="Century Gothic" w:cs="Times New Roman"/>
          <w:sz w:val="22"/>
          <w:szCs w:val="20"/>
          <w:lang w:val="en-GB"/>
        </w:rPr>
        <w:t xml:space="preserve">ign up for the </w:t>
      </w:r>
      <w:r w:rsidR="00B227AE">
        <w:rPr>
          <w:rFonts w:ascii="Century Gothic" w:eastAsia="Times New Roman" w:hAnsi="Century Gothic" w:cs="Times New Roman"/>
          <w:b/>
          <w:sz w:val="22"/>
          <w:szCs w:val="20"/>
          <w:lang w:val="en-GB"/>
        </w:rPr>
        <w:t>20</w:t>
      </w:r>
      <w:r w:rsidR="00FA05C6">
        <w:rPr>
          <w:rFonts w:ascii="Century Gothic" w:eastAsia="Times New Roman" w:hAnsi="Century Gothic" w:cs="Times New Roman"/>
          <w:b/>
          <w:sz w:val="22"/>
          <w:szCs w:val="20"/>
          <w:lang w:val="en-GB"/>
        </w:rPr>
        <w:t>th</w:t>
      </w:r>
      <w:r w:rsidR="00EC0690" w:rsidRPr="00EC0690">
        <w:rPr>
          <w:rFonts w:ascii="Century Gothic" w:eastAsia="Times New Roman" w:hAnsi="Century Gothic" w:cs="Times New Roman"/>
          <w:b/>
          <w:sz w:val="22"/>
          <w:szCs w:val="20"/>
          <w:lang w:val="en-GB"/>
        </w:rPr>
        <w:t xml:space="preserve"> edition of the </w:t>
      </w:r>
      <w:r w:rsidRPr="008D4724">
        <w:rPr>
          <w:rFonts w:ascii="Century Gothic" w:eastAsia="Times New Roman" w:hAnsi="Century Gothic" w:cs="Times New Roman"/>
          <w:b/>
          <w:sz w:val="22"/>
          <w:szCs w:val="20"/>
          <w:lang w:val="en-GB"/>
        </w:rPr>
        <w:t>IG Wealth Management Walk for A</w:t>
      </w:r>
      <w:r w:rsidR="001725C4" w:rsidRPr="008D4724">
        <w:rPr>
          <w:rFonts w:ascii="Century Gothic" w:eastAsia="Times New Roman" w:hAnsi="Century Gothic" w:cs="Times New Roman"/>
          <w:b/>
          <w:sz w:val="22"/>
          <w:szCs w:val="20"/>
          <w:lang w:val="en-GB"/>
        </w:rPr>
        <w:t xml:space="preserve">lzheimer’s in </w:t>
      </w:r>
      <w:r w:rsidRPr="008D4724">
        <w:rPr>
          <w:rFonts w:ascii="Century Gothic" w:eastAsia="Times New Roman" w:hAnsi="Century Gothic" w:cs="Times New Roman"/>
          <w:b/>
          <w:sz w:val="22"/>
          <w:szCs w:val="20"/>
          <w:lang w:val="en-GB"/>
        </w:rPr>
        <w:t>Montreal</w:t>
      </w:r>
      <w:r w:rsidRPr="008D4724">
        <w:rPr>
          <w:rFonts w:ascii="Century Gothic" w:eastAsia="Times New Roman" w:hAnsi="Century Gothic" w:cs="Times New Roman"/>
          <w:sz w:val="22"/>
          <w:szCs w:val="20"/>
          <w:lang w:val="en-GB"/>
        </w:rPr>
        <w:t xml:space="preserve"> and start fundraising today. C</w:t>
      </w:r>
      <w:r w:rsidR="001725C4" w:rsidRPr="008D4724">
        <w:rPr>
          <w:rFonts w:ascii="Century Gothic" w:eastAsia="Times New Roman" w:hAnsi="Century Gothic" w:cs="Times New Roman"/>
          <w:sz w:val="22"/>
          <w:szCs w:val="20"/>
          <w:lang w:val="en-GB"/>
        </w:rPr>
        <w:t xml:space="preserve">hallenge your friends, family or co-workers to </w:t>
      </w:r>
      <w:r w:rsidRPr="008D4724">
        <w:rPr>
          <w:rFonts w:ascii="Century Gothic" w:eastAsia="Times New Roman" w:hAnsi="Century Gothic" w:cs="Times New Roman"/>
          <w:sz w:val="22"/>
          <w:szCs w:val="20"/>
          <w:lang w:val="en-GB"/>
        </w:rPr>
        <w:t>participate and raise mu</w:t>
      </w:r>
      <w:r w:rsidR="00EC0690">
        <w:rPr>
          <w:rFonts w:ascii="Century Gothic" w:eastAsia="Times New Roman" w:hAnsi="Century Gothic" w:cs="Times New Roman"/>
          <w:sz w:val="22"/>
          <w:szCs w:val="20"/>
          <w:lang w:val="en-GB"/>
        </w:rPr>
        <w:t xml:space="preserve">ch-needed funds and awareness.  </w:t>
      </w:r>
      <w:r w:rsidRPr="008D4724">
        <w:rPr>
          <w:rFonts w:ascii="Century Gothic" w:eastAsia="Times New Roman" w:hAnsi="Century Gothic" w:cs="Times New Roman"/>
          <w:sz w:val="22"/>
          <w:szCs w:val="20"/>
          <w:lang w:val="en-GB"/>
        </w:rPr>
        <w:t xml:space="preserve">Visit </w:t>
      </w:r>
      <w:hyperlink r:id="rId9" w:history="1">
        <w:r w:rsidR="00B227AE" w:rsidRPr="00A22304">
          <w:rPr>
            <w:rStyle w:val="Lienhypertexte"/>
            <w:rFonts w:ascii="Century Gothic" w:eastAsia="Times New Roman" w:hAnsi="Century Gothic" w:cs="Times New Roman"/>
            <w:sz w:val="22"/>
            <w:szCs w:val="20"/>
            <w:lang w:val="en-GB"/>
          </w:rPr>
          <w:t>www.alzheimermontreal.ca</w:t>
        </w:r>
      </w:hyperlink>
    </w:p>
    <w:p w14:paraId="6AA3665B" w14:textId="77777777" w:rsidR="00BA7FD6" w:rsidRPr="008D4724" w:rsidRDefault="00BA7FD6" w:rsidP="004938BE">
      <w:pPr>
        <w:jc w:val="both"/>
        <w:rPr>
          <w:rFonts w:ascii="Times" w:eastAsia="Times New Roman" w:hAnsi="Times" w:cs="Times New Roman"/>
          <w:sz w:val="22"/>
          <w:szCs w:val="20"/>
          <w:lang w:val="en-GB"/>
        </w:rPr>
      </w:pPr>
    </w:p>
    <w:p w14:paraId="199AB443" w14:textId="77777777" w:rsidR="001725C4" w:rsidRDefault="001725C4" w:rsidP="004938BE">
      <w:pPr>
        <w:jc w:val="both"/>
        <w:rPr>
          <w:rFonts w:ascii="Century Gothic" w:eastAsia="Times New Roman" w:hAnsi="Century Gothic" w:cs="Times New Roman"/>
          <w:sz w:val="22"/>
          <w:szCs w:val="20"/>
          <w:lang w:val="en-GB"/>
        </w:rPr>
      </w:pPr>
    </w:p>
    <w:p w14:paraId="2138ADC8" w14:textId="77777777" w:rsidR="00DA20F3" w:rsidRDefault="00DA20F3" w:rsidP="004938BE">
      <w:pPr>
        <w:jc w:val="both"/>
        <w:rPr>
          <w:rFonts w:ascii="Century Gothic" w:eastAsia="Times New Roman" w:hAnsi="Century Gothic" w:cs="Times New Roman"/>
          <w:sz w:val="22"/>
          <w:szCs w:val="20"/>
          <w:lang w:val="en-GB"/>
        </w:rPr>
      </w:pPr>
    </w:p>
    <w:p w14:paraId="166F89EE" w14:textId="77777777" w:rsidR="00DA20F3" w:rsidRPr="008D4724" w:rsidRDefault="00DA20F3" w:rsidP="004938BE">
      <w:pPr>
        <w:jc w:val="both"/>
        <w:rPr>
          <w:rFonts w:ascii="Century Gothic" w:eastAsia="Times New Roman" w:hAnsi="Century Gothic" w:cs="Times New Roman"/>
          <w:sz w:val="22"/>
          <w:szCs w:val="20"/>
          <w:lang w:val="en-GB"/>
        </w:rPr>
      </w:pPr>
    </w:p>
    <w:p w14:paraId="5F0223D6" w14:textId="33118BA3" w:rsidR="00A848CF" w:rsidRPr="009E7FB5" w:rsidRDefault="004938BE" w:rsidP="004938BE">
      <w:pPr>
        <w:jc w:val="both"/>
        <w:rPr>
          <w:rFonts w:ascii="Century Gothic" w:eastAsia="Times New Roman" w:hAnsi="Century Gothic" w:cs="Times New Roman"/>
          <w:b/>
          <w:sz w:val="22"/>
          <w:szCs w:val="20"/>
          <w:lang w:val="en-CA"/>
        </w:rPr>
      </w:pPr>
      <w:r w:rsidRPr="009E7FB5">
        <w:rPr>
          <w:rFonts w:ascii="Century Gothic" w:eastAsia="Times New Roman" w:hAnsi="Century Gothic" w:cs="Times New Roman"/>
          <w:b/>
          <w:sz w:val="22"/>
          <w:szCs w:val="20"/>
          <w:lang w:val="en-CA"/>
        </w:rPr>
        <w:lastRenderedPageBreak/>
        <w:t>4</w:t>
      </w:r>
      <w:r w:rsidR="00A848CF" w:rsidRPr="009E7FB5">
        <w:rPr>
          <w:rFonts w:ascii="Century Gothic" w:eastAsia="Times New Roman" w:hAnsi="Century Gothic" w:cs="Times New Roman"/>
          <w:b/>
          <w:sz w:val="22"/>
          <w:szCs w:val="20"/>
          <w:lang w:val="en-CA"/>
        </w:rPr>
        <w:t>0 seconds</w:t>
      </w:r>
    </w:p>
    <w:p w14:paraId="7025BD1A" w14:textId="28B097F8" w:rsidR="00D0218E" w:rsidRPr="00B227AE" w:rsidRDefault="006269C2" w:rsidP="004938BE">
      <w:pPr>
        <w:jc w:val="both"/>
        <w:rPr>
          <w:rFonts w:ascii="Century Gothic" w:eastAsia="Times New Roman" w:hAnsi="Century Gothic" w:cs="Times New Roman"/>
          <w:sz w:val="22"/>
          <w:szCs w:val="20"/>
          <w:lang w:val="en-GB"/>
        </w:rPr>
      </w:pPr>
      <w:r w:rsidRPr="009E7FB5">
        <w:rPr>
          <w:rFonts w:ascii="Century Gothic" w:eastAsia="Times New Roman" w:hAnsi="Century Gothic" w:cs="Times New Roman"/>
          <w:sz w:val="22"/>
          <w:szCs w:val="20"/>
          <w:lang w:val="en-CA"/>
        </w:rPr>
        <w:t>Hi</w:t>
      </w:r>
      <w:r w:rsidR="00BA7FD6" w:rsidRPr="009E7FB5">
        <w:rPr>
          <w:rFonts w:ascii="Century Gothic" w:eastAsia="Times New Roman" w:hAnsi="Century Gothic" w:cs="Times New Roman"/>
          <w:sz w:val="22"/>
          <w:szCs w:val="20"/>
          <w:lang w:val="en-CA"/>
        </w:rPr>
        <w:t xml:space="preserve">, </w:t>
      </w:r>
      <w:r w:rsidRPr="009E7FB5">
        <w:rPr>
          <w:rFonts w:ascii="Century Gothic" w:eastAsia="Times New Roman" w:hAnsi="Century Gothic" w:cs="Times New Roman"/>
          <w:sz w:val="22"/>
          <w:szCs w:val="20"/>
          <w:lang w:val="en-CA"/>
        </w:rPr>
        <w:t>my name is</w:t>
      </w:r>
      <w:r w:rsidR="00BA7FD6" w:rsidRPr="009E7FB5">
        <w:rPr>
          <w:rFonts w:ascii="Century Gothic" w:eastAsia="Times New Roman" w:hAnsi="Century Gothic" w:cs="Times New Roman"/>
          <w:sz w:val="22"/>
          <w:szCs w:val="20"/>
          <w:lang w:val="en-CA"/>
        </w:rPr>
        <w:t xml:space="preserve"> ___________ </w:t>
      </w:r>
      <w:r w:rsidRPr="009E7FB5">
        <w:rPr>
          <w:rFonts w:ascii="Century Gothic" w:eastAsia="Times New Roman" w:hAnsi="Century Gothic" w:cs="Times New Roman"/>
          <w:sz w:val="22"/>
          <w:szCs w:val="20"/>
          <w:lang w:val="en-CA"/>
        </w:rPr>
        <w:t xml:space="preserve">and I’m </w:t>
      </w:r>
      <w:r w:rsidR="00FA05C6">
        <w:rPr>
          <w:rFonts w:ascii="Century Gothic" w:eastAsia="Times New Roman" w:hAnsi="Century Gothic" w:cs="Times New Roman"/>
          <w:sz w:val="22"/>
          <w:szCs w:val="20"/>
          <w:lang w:val="en-CA"/>
        </w:rPr>
        <w:t>happy</w:t>
      </w:r>
      <w:r w:rsidRPr="009E7FB5">
        <w:rPr>
          <w:rFonts w:ascii="Century Gothic" w:eastAsia="Times New Roman" w:hAnsi="Century Gothic" w:cs="Times New Roman"/>
          <w:sz w:val="22"/>
          <w:szCs w:val="20"/>
          <w:lang w:val="en-CA"/>
        </w:rPr>
        <w:t xml:space="preserve"> to take part in the </w:t>
      </w:r>
      <w:r w:rsidR="00B227AE">
        <w:rPr>
          <w:rFonts w:ascii="Century Gothic" w:eastAsia="Times New Roman" w:hAnsi="Century Gothic" w:cs="Times New Roman"/>
          <w:b/>
          <w:sz w:val="22"/>
          <w:szCs w:val="20"/>
          <w:lang w:val="en-CA"/>
        </w:rPr>
        <w:t>20</w:t>
      </w:r>
      <w:r w:rsidR="00FA05C6">
        <w:rPr>
          <w:rFonts w:ascii="Century Gothic" w:eastAsia="Times New Roman" w:hAnsi="Century Gothic" w:cs="Times New Roman"/>
          <w:b/>
          <w:sz w:val="22"/>
          <w:szCs w:val="20"/>
          <w:lang w:val="en-GB"/>
        </w:rPr>
        <w:t>th</w:t>
      </w:r>
      <w:r w:rsidR="00EC0690" w:rsidRPr="00EC0690">
        <w:rPr>
          <w:rFonts w:ascii="Century Gothic" w:eastAsia="Times New Roman" w:hAnsi="Century Gothic" w:cs="Times New Roman"/>
          <w:b/>
          <w:sz w:val="22"/>
          <w:szCs w:val="20"/>
          <w:lang w:val="en-GB"/>
        </w:rPr>
        <w:t xml:space="preserve"> edition of the </w:t>
      </w:r>
      <w:r w:rsidR="009E7FB5" w:rsidRPr="009E7FB5">
        <w:rPr>
          <w:rFonts w:ascii="Century Gothic" w:eastAsia="Times New Roman" w:hAnsi="Century Gothic" w:cs="Times New Roman"/>
          <w:b/>
          <w:sz w:val="22"/>
          <w:szCs w:val="20"/>
          <w:lang w:val="en-CA"/>
        </w:rPr>
        <w:t>IG Wealth Management Walk for Alzheimer’s</w:t>
      </w:r>
      <w:r w:rsidR="00BA7FD6" w:rsidRPr="009E7FB5">
        <w:rPr>
          <w:rFonts w:ascii="Century Gothic" w:eastAsia="Times New Roman" w:hAnsi="Century Gothic" w:cs="Times New Roman"/>
          <w:b/>
          <w:sz w:val="22"/>
          <w:szCs w:val="20"/>
          <w:lang w:val="en-CA"/>
        </w:rPr>
        <w:t>.</w:t>
      </w:r>
      <w:r w:rsidR="00BA7FD6" w:rsidRPr="009E7FB5">
        <w:rPr>
          <w:rFonts w:ascii="Century Gothic" w:eastAsia="Times New Roman" w:hAnsi="Century Gothic" w:cs="Times New Roman"/>
          <w:sz w:val="22"/>
          <w:szCs w:val="20"/>
          <w:lang w:val="en-CA"/>
        </w:rPr>
        <w:t xml:space="preserve"> </w:t>
      </w:r>
      <w:r w:rsidR="009E7FB5" w:rsidRPr="009E7FB5">
        <w:rPr>
          <w:rFonts w:ascii="Century Gothic" w:eastAsia="Times New Roman" w:hAnsi="Century Gothic" w:cs="Times New Roman"/>
          <w:sz w:val="22"/>
          <w:szCs w:val="20"/>
          <w:lang w:val="en-CA"/>
        </w:rPr>
        <w:t>This year, I’m walking for</w:t>
      </w:r>
      <w:r w:rsidR="00BA7FD6" w:rsidRPr="009E7FB5">
        <w:rPr>
          <w:rFonts w:ascii="Century Gothic" w:eastAsia="Times New Roman" w:hAnsi="Century Gothic" w:cs="Times New Roman"/>
          <w:sz w:val="22"/>
          <w:szCs w:val="20"/>
          <w:lang w:val="en-CA"/>
        </w:rPr>
        <w:t xml:space="preserve"> _____________ (</w:t>
      </w:r>
      <w:r w:rsidR="009E7FB5">
        <w:rPr>
          <w:rFonts w:ascii="Century Gothic" w:eastAsia="Times New Roman" w:hAnsi="Century Gothic" w:cs="Times New Roman"/>
          <w:sz w:val="22"/>
          <w:szCs w:val="20"/>
          <w:lang w:val="en-CA"/>
        </w:rPr>
        <w:t>my mother, my father, n</w:t>
      </w:r>
      <w:r w:rsidR="009E7FB5" w:rsidRPr="009E7FB5">
        <w:rPr>
          <w:rFonts w:ascii="Century Gothic" w:eastAsia="Times New Roman" w:hAnsi="Century Gothic" w:cs="Times New Roman"/>
          <w:sz w:val="22"/>
          <w:szCs w:val="20"/>
          <w:lang w:val="en-CA"/>
        </w:rPr>
        <w:t>ame of the person you are walking for</w:t>
      </w:r>
      <w:r w:rsidR="00BA7FD6" w:rsidRPr="009E7FB5">
        <w:rPr>
          <w:rFonts w:ascii="Century Gothic" w:eastAsia="Times New Roman" w:hAnsi="Century Gothic" w:cs="Times New Roman"/>
          <w:sz w:val="22"/>
          <w:szCs w:val="20"/>
          <w:lang w:val="en-CA"/>
        </w:rPr>
        <w:t xml:space="preserve">) </w:t>
      </w:r>
      <w:r w:rsidR="009E7FB5" w:rsidRPr="009E7FB5">
        <w:rPr>
          <w:rFonts w:ascii="Century Gothic" w:eastAsia="Times New Roman" w:hAnsi="Century Gothic" w:cs="Times New Roman"/>
          <w:sz w:val="22"/>
          <w:szCs w:val="20"/>
          <w:lang w:val="en-CA"/>
        </w:rPr>
        <w:t>who is living with dementia,</w:t>
      </w:r>
      <w:r w:rsidR="00BA7FD6" w:rsidRPr="009E7FB5">
        <w:rPr>
          <w:rFonts w:ascii="Century Gothic" w:eastAsia="Times New Roman" w:hAnsi="Century Gothic" w:cs="Times New Roman"/>
          <w:sz w:val="22"/>
          <w:szCs w:val="20"/>
          <w:lang w:val="en-CA"/>
        </w:rPr>
        <w:t xml:space="preserve"> </w:t>
      </w:r>
      <w:r w:rsidR="009E7FB5" w:rsidRPr="009E7FB5">
        <w:rPr>
          <w:rFonts w:ascii="Century Gothic" w:eastAsia="Times New Roman" w:hAnsi="Century Gothic" w:cs="Times New Roman"/>
          <w:sz w:val="22"/>
          <w:szCs w:val="20"/>
          <w:lang w:val="en-CA"/>
        </w:rPr>
        <w:t>to raise essential funds for the Alzheimer Society of Montreal. Donate today or register to the walk at</w:t>
      </w:r>
      <w:r w:rsidR="00A848CF" w:rsidRPr="009E7FB5">
        <w:rPr>
          <w:rFonts w:ascii="Century Gothic" w:eastAsia="Times New Roman" w:hAnsi="Century Gothic" w:cs="Times New Roman"/>
          <w:sz w:val="22"/>
          <w:szCs w:val="20"/>
          <w:lang w:val="en-CA"/>
        </w:rPr>
        <w:t xml:space="preserve"> </w:t>
      </w:r>
      <w:hyperlink r:id="rId10" w:history="1">
        <w:r w:rsidR="00B227AE" w:rsidRPr="00A22304">
          <w:rPr>
            <w:rStyle w:val="Lienhypertexte"/>
            <w:rFonts w:ascii="Century Gothic" w:eastAsia="Times New Roman" w:hAnsi="Century Gothic" w:cs="Times New Roman"/>
            <w:sz w:val="22"/>
            <w:szCs w:val="20"/>
            <w:lang w:val="en-GB"/>
          </w:rPr>
          <w:t>www.alzheimermontreal.ca</w:t>
        </w:r>
      </w:hyperlink>
      <w:r w:rsidR="00B227AE">
        <w:rPr>
          <w:rFonts w:ascii="Century Gothic" w:eastAsia="Times New Roman" w:hAnsi="Century Gothic" w:cs="Times New Roman"/>
          <w:sz w:val="22"/>
          <w:szCs w:val="20"/>
          <w:lang w:val="en-GB"/>
        </w:rPr>
        <w:t xml:space="preserve">. </w:t>
      </w:r>
      <w:r w:rsidR="00B227AE" w:rsidRPr="00B227AE">
        <w:rPr>
          <w:rFonts w:ascii="Century Gothic" w:eastAsia="Times New Roman" w:hAnsi="Century Gothic" w:cs="Times New Roman"/>
          <w:sz w:val="22"/>
          <w:szCs w:val="20"/>
          <w:lang w:val="en-GB"/>
        </w:rPr>
        <w:t xml:space="preserve">Together, we can make a great difference in the lives of thousands of </w:t>
      </w:r>
      <w:r w:rsidR="00B227AE">
        <w:rPr>
          <w:rFonts w:ascii="Century Gothic" w:eastAsia="Times New Roman" w:hAnsi="Century Gothic" w:cs="Times New Roman"/>
          <w:sz w:val="22"/>
          <w:szCs w:val="20"/>
          <w:lang w:val="en-GB"/>
        </w:rPr>
        <w:t>families! Join the Walk today!</w:t>
      </w:r>
    </w:p>
    <w:p w14:paraId="72D49204" w14:textId="77777777" w:rsidR="00A848CF" w:rsidRPr="00B227AE" w:rsidRDefault="00A848CF">
      <w:pPr>
        <w:rPr>
          <w:rFonts w:ascii="Century Gothic" w:eastAsia="Times New Roman" w:hAnsi="Century Gothic" w:cs="Times New Roman"/>
          <w:sz w:val="20"/>
          <w:szCs w:val="20"/>
          <w:lang w:val="en-GB"/>
        </w:rPr>
      </w:pPr>
    </w:p>
    <w:p w14:paraId="129CF5FF" w14:textId="77777777" w:rsidR="00815B4B" w:rsidRPr="00B227AE" w:rsidRDefault="00815B4B">
      <w:pPr>
        <w:rPr>
          <w:rFonts w:ascii="Century Gothic" w:eastAsia="Times New Roman" w:hAnsi="Century Gothic" w:cs="Times New Roman"/>
          <w:sz w:val="20"/>
          <w:szCs w:val="20"/>
          <w:lang w:val="en-GB"/>
        </w:rPr>
      </w:pPr>
    </w:p>
    <w:p w14:paraId="79531B46" w14:textId="77777777" w:rsidR="006269C2" w:rsidRPr="00B227AE" w:rsidRDefault="006269C2" w:rsidP="00815B4B">
      <w:pPr>
        <w:rPr>
          <w:rFonts w:ascii="Century Gothic" w:eastAsia="Times New Roman" w:hAnsi="Century Gothic" w:cs="Times New Roman"/>
          <w:b/>
          <w:szCs w:val="20"/>
          <w:lang w:val="en-GB"/>
        </w:rPr>
      </w:pPr>
    </w:p>
    <w:p w14:paraId="07CE9F15" w14:textId="77777777" w:rsidR="00815B4B" w:rsidRPr="00815B4B" w:rsidRDefault="00815B4B" w:rsidP="00815B4B">
      <w:pPr>
        <w:rPr>
          <w:rFonts w:ascii="Century Gothic" w:eastAsia="Times New Roman" w:hAnsi="Century Gothic" w:cs="Times New Roman"/>
          <w:b/>
          <w:szCs w:val="20"/>
          <w:lang w:val="en-GB"/>
        </w:rPr>
      </w:pPr>
      <w:r w:rsidRPr="00815B4B">
        <w:rPr>
          <w:rFonts w:ascii="Century Gothic" w:eastAsia="Times New Roman" w:hAnsi="Century Gothic" w:cs="Times New Roman"/>
          <w:b/>
          <w:szCs w:val="20"/>
          <w:lang w:val="en-GB"/>
        </w:rPr>
        <w:t xml:space="preserve">Video Recording Tips: </w:t>
      </w:r>
    </w:p>
    <w:p w14:paraId="375D316C" w14:textId="77777777" w:rsidR="00815B4B" w:rsidRDefault="00815B4B" w:rsidP="00815B4B">
      <w:pPr>
        <w:rPr>
          <w:rFonts w:ascii="Century Gothic" w:eastAsia="Times New Roman" w:hAnsi="Century Gothic" w:cs="Times New Roman"/>
          <w:sz w:val="22"/>
          <w:szCs w:val="20"/>
          <w:lang w:val="en-GB"/>
        </w:rPr>
      </w:pPr>
    </w:p>
    <w:p w14:paraId="04A78AC3" w14:textId="77777777"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 xml:space="preserve">Turn your phone or tablet sideways (landscape/horizontal) for a better-quality recording. </w:t>
      </w:r>
    </w:p>
    <w:p w14:paraId="0469B6DF" w14:textId="0D3DBD0D"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Use the main/back camera (not the front/selfie one) for a better</w:t>
      </w:r>
      <w:r>
        <w:rPr>
          <w:rFonts w:ascii="Century Gothic" w:eastAsia="Times New Roman" w:hAnsi="Century Gothic" w:cs="Times New Roman"/>
          <w:sz w:val="22"/>
          <w:szCs w:val="20"/>
          <w:lang w:val="en-GB"/>
        </w:rPr>
        <w:t xml:space="preserve"> </w:t>
      </w:r>
      <w:r w:rsidRPr="00815B4B">
        <w:rPr>
          <w:rFonts w:ascii="Century Gothic" w:eastAsia="Times New Roman" w:hAnsi="Century Gothic" w:cs="Times New Roman"/>
          <w:sz w:val="22"/>
          <w:szCs w:val="20"/>
          <w:lang w:val="en-GB"/>
        </w:rPr>
        <w:t xml:space="preserve">quality recording. </w:t>
      </w:r>
    </w:p>
    <w:p w14:paraId="35732834" w14:textId="77777777"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 xml:space="preserve">If you are speaking into the camera, try and look directly into the lens. </w:t>
      </w:r>
    </w:p>
    <w:p w14:paraId="63B8BD0A" w14:textId="77777777"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 xml:space="preserve">Record a few samples and watch them back to get used to how you look and sound. </w:t>
      </w:r>
    </w:p>
    <w:p w14:paraId="341F898E" w14:textId="77777777"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 xml:space="preserve">Check your lighting – if it is behind you, you may be a dark blob. Avoid shadows and keep your face pointed towards the light. </w:t>
      </w:r>
    </w:p>
    <w:p w14:paraId="76F59DC1" w14:textId="77777777"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 xml:space="preserve">Choose a quiet area (not in the wind, on a busy street, etc.), as noise will drown you out. </w:t>
      </w:r>
    </w:p>
    <w:p w14:paraId="7A4FB59E" w14:textId="47B1E07C" w:rsidR="00815B4B" w:rsidRPr="00815B4B" w:rsidRDefault="00815B4B" w:rsidP="00815B4B">
      <w:pPr>
        <w:pStyle w:val="Paragraphedeliste"/>
        <w:numPr>
          <w:ilvl w:val="0"/>
          <w:numId w:val="2"/>
        </w:numPr>
        <w:rPr>
          <w:rFonts w:ascii="Century Gothic" w:eastAsia="Times New Roman" w:hAnsi="Century Gothic" w:cs="Times New Roman"/>
          <w:sz w:val="22"/>
          <w:szCs w:val="20"/>
          <w:lang w:val="en-GB"/>
        </w:rPr>
      </w:pPr>
      <w:r w:rsidRPr="00815B4B">
        <w:rPr>
          <w:rFonts w:ascii="Century Gothic" w:eastAsia="Times New Roman" w:hAnsi="Century Gothic" w:cs="Times New Roman"/>
          <w:sz w:val="22"/>
          <w:szCs w:val="20"/>
          <w:lang w:val="en-GB"/>
        </w:rPr>
        <w:t>Feel free to use effects but try not to overuse them as this can distort the quality.</w:t>
      </w:r>
    </w:p>
    <w:p w14:paraId="2A95FE4C" w14:textId="77777777" w:rsidR="00815B4B" w:rsidRPr="00815B4B" w:rsidRDefault="00815B4B">
      <w:pPr>
        <w:rPr>
          <w:rFonts w:ascii="Century Gothic" w:eastAsia="Times New Roman" w:hAnsi="Century Gothic" w:cs="Times New Roman"/>
          <w:sz w:val="22"/>
          <w:szCs w:val="20"/>
          <w:lang w:val="en-GB"/>
        </w:rPr>
      </w:pPr>
    </w:p>
    <w:p w14:paraId="5EF761B6" w14:textId="77777777" w:rsidR="00815B4B" w:rsidRPr="00815B4B" w:rsidRDefault="00815B4B">
      <w:pPr>
        <w:rPr>
          <w:rFonts w:ascii="Century Gothic" w:eastAsia="Times New Roman" w:hAnsi="Century Gothic" w:cs="Times New Roman"/>
          <w:sz w:val="22"/>
          <w:szCs w:val="20"/>
          <w:lang w:val="en-GB"/>
        </w:rPr>
      </w:pPr>
    </w:p>
    <w:p w14:paraId="536C71EF" w14:textId="79660DEB" w:rsidR="00815B4B" w:rsidRPr="00815B4B" w:rsidRDefault="00815B4B" w:rsidP="00815B4B">
      <w:pPr>
        <w:rPr>
          <w:rFonts w:ascii="Century Gothic" w:eastAsia="Times New Roman" w:hAnsi="Century Gothic" w:cs="Times New Roman"/>
          <w:sz w:val="22"/>
          <w:szCs w:val="20"/>
          <w:lang w:val="en-CA"/>
        </w:rPr>
      </w:pPr>
      <w:r w:rsidRPr="00815B4B">
        <w:rPr>
          <w:rFonts w:ascii="Century Gothic" w:eastAsia="Times New Roman" w:hAnsi="Century Gothic" w:cs="Times New Roman"/>
          <w:sz w:val="22"/>
          <w:szCs w:val="20"/>
          <w:lang w:val="en-CA"/>
        </w:rPr>
        <w:t xml:space="preserve">Draw attention to your post by using the hashtag </w:t>
      </w:r>
      <w:r w:rsidRPr="00815B4B">
        <w:rPr>
          <w:rFonts w:ascii="Century Gothic" w:eastAsia="Times New Roman" w:hAnsi="Century Gothic" w:cs="Times New Roman"/>
          <w:color w:val="0000FF"/>
          <w:sz w:val="22"/>
          <w:szCs w:val="20"/>
          <w:lang w:val="en-CA"/>
        </w:rPr>
        <w:t>#IGWalkforAlz</w:t>
      </w:r>
      <w:r w:rsidRPr="00815B4B">
        <w:rPr>
          <w:rFonts w:ascii="Century Gothic" w:eastAsia="Times New Roman" w:hAnsi="Century Gothic" w:cs="Times New Roman"/>
          <w:sz w:val="22"/>
          <w:szCs w:val="20"/>
          <w:lang w:val="en-CA"/>
        </w:rPr>
        <w:t xml:space="preserve"> on Facebook, Instagram, YouTube, LinkedIn and/or Twitter. The Walk has an app that collects all </w:t>
      </w:r>
      <w:r>
        <w:rPr>
          <w:rFonts w:ascii="Century Gothic" w:eastAsia="Times New Roman" w:hAnsi="Century Gothic" w:cs="Times New Roman"/>
          <w:sz w:val="22"/>
          <w:szCs w:val="20"/>
          <w:lang w:val="en-CA"/>
        </w:rPr>
        <w:t>mentions of the H</w:t>
      </w:r>
      <w:r w:rsidRPr="00815B4B">
        <w:rPr>
          <w:rFonts w:ascii="Century Gothic" w:eastAsia="Times New Roman" w:hAnsi="Century Gothic" w:cs="Times New Roman"/>
          <w:sz w:val="22"/>
          <w:szCs w:val="20"/>
          <w:lang w:val="en-CA"/>
        </w:rPr>
        <w:t>ashtag, and your post will automatically be shown on the front page of the WalkForAlzheimers.ca website. Note that your social media postings will have to be set public for our system to see it.</w:t>
      </w:r>
    </w:p>
    <w:p w14:paraId="32BE7028" w14:textId="77777777" w:rsidR="00815B4B" w:rsidRPr="00815B4B" w:rsidRDefault="00815B4B" w:rsidP="00815B4B">
      <w:pPr>
        <w:rPr>
          <w:rFonts w:ascii="Century Gothic" w:eastAsia="Times New Roman" w:hAnsi="Century Gothic" w:cs="Times New Roman"/>
          <w:sz w:val="20"/>
          <w:szCs w:val="20"/>
          <w:lang w:val="en-CA"/>
        </w:rPr>
      </w:pPr>
    </w:p>
    <w:p w14:paraId="3D507526" w14:textId="3C69BFBA" w:rsidR="00815B4B" w:rsidRPr="00815B4B" w:rsidRDefault="00815B4B" w:rsidP="00815B4B">
      <w:pPr>
        <w:jc w:val="both"/>
        <w:rPr>
          <w:rFonts w:ascii="Century Gothic" w:eastAsia="Times New Roman" w:hAnsi="Century Gothic" w:cs="Times New Roman"/>
          <w:sz w:val="22"/>
          <w:szCs w:val="20"/>
          <w:lang w:val="en-CA"/>
        </w:rPr>
      </w:pPr>
      <w:r w:rsidRPr="00815B4B">
        <w:rPr>
          <w:rFonts w:ascii="Century Gothic" w:eastAsia="Times New Roman" w:hAnsi="Century Gothic" w:cs="Times New Roman"/>
          <w:sz w:val="22"/>
          <w:szCs w:val="20"/>
          <w:lang w:val="en-CA"/>
        </w:rPr>
        <w:t xml:space="preserve">Share your photos and videos with us at </w:t>
      </w:r>
      <w:hyperlink r:id="rId11" w:history="1">
        <w:r w:rsidRPr="00815B4B">
          <w:rPr>
            <w:rFonts w:ascii="Century Gothic" w:eastAsia="Times New Roman" w:hAnsi="Century Gothic" w:cs="Times New Roman"/>
            <w:color w:val="0000FF"/>
            <w:sz w:val="22"/>
            <w:szCs w:val="20"/>
            <w:u w:val="single"/>
            <w:lang w:val="en-CA"/>
          </w:rPr>
          <w:t>marche@alzheimermontreal.ca</w:t>
        </w:r>
      </w:hyperlink>
      <w:r w:rsidRPr="00815B4B">
        <w:rPr>
          <w:rFonts w:ascii="Century Gothic" w:eastAsia="Times New Roman" w:hAnsi="Century Gothic" w:cs="Times New Roman"/>
          <w:sz w:val="22"/>
          <w:szCs w:val="20"/>
          <w:lang w:val="en-CA"/>
        </w:rPr>
        <w:t xml:space="preserve"> !</w:t>
      </w:r>
      <w:r w:rsidR="001869E7">
        <w:rPr>
          <w:rFonts w:ascii="Century Gothic" w:eastAsia="Times New Roman" w:hAnsi="Century Gothic" w:cs="Times New Roman"/>
          <w:sz w:val="22"/>
          <w:szCs w:val="20"/>
          <w:lang w:val="en-CA"/>
        </w:rPr>
        <w:t xml:space="preserve"> We will be happy to share them on our social media to promote your fundraiser!</w:t>
      </w:r>
    </w:p>
    <w:p w14:paraId="4EE188F8" w14:textId="77777777" w:rsidR="00815B4B" w:rsidRPr="00FA05C6" w:rsidRDefault="00815B4B" w:rsidP="00815B4B">
      <w:pPr>
        <w:rPr>
          <w:rFonts w:ascii="Century Gothic" w:eastAsia="Times New Roman" w:hAnsi="Century Gothic" w:cs="Times New Roman"/>
          <w:sz w:val="20"/>
          <w:szCs w:val="20"/>
        </w:rPr>
      </w:pPr>
    </w:p>
    <w:p w14:paraId="26924A7F" w14:textId="77777777" w:rsidR="00364582" w:rsidRDefault="00364582" w:rsidP="00364582">
      <w:pPr>
        <w:rPr>
          <w:rFonts w:ascii="Century Gothic" w:eastAsia="Times New Roman" w:hAnsi="Century Gothic" w:cs="Times New Roman"/>
          <w:sz w:val="22"/>
          <w:szCs w:val="20"/>
          <w:lang w:val="en-CA"/>
        </w:rPr>
      </w:pPr>
    </w:p>
    <w:p w14:paraId="7CD4A23C" w14:textId="5968DA79" w:rsidR="00364582" w:rsidRDefault="00364582" w:rsidP="00364582">
      <w:pPr>
        <w:rPr>
          <w:rFonts w:ascii="Century Gothic" w:eastAsia="Times New Roman" w:hAnsi="Century Gothic" w:cs="Times New Roman"/>
          <w:sz w:val="22"/>
          <w:szCs w:val="20"/>
          <w:lang w:val="en-CA"/>
        </w:rPr>
      </w:pPr>
      <w:r w:rsidRPr="00364582">
        <w:rPr>
          <w:rFonts w:ascii="Century Gothic" w:eastAsia="Times New Roman" w:hAnsi="Century Gothic" w:cs="Times New Roman"/>
          <w:sz w:val="22"/>
          <w:szCs w:val="20"/>
          <w:lang w:val="en-CA"/>
        </w:rPr>
        <w:t xml:space="preserve">Need help? Contact us at 514-369-0800 or </w:t>
      </w:r>
      <w:hyperlink r:id="rId12" w:history="1">
        <w:r w:rsidRPr="007A25DC">
          <w:rPr>
            <w:rStyle w:val="Lienhypertexte"/>
            <w:rFonts w:ascii="Century Gothic" w:eastAsia="Times New Roman" w:hAnsi="Century Gothic" w:cs="Times New Roman"/>
            <w:sz w:val="22"/>
            <w:szCs w:val="20"/>
            <w:lang w:val="en-CA"/>
          </w:rPr>
          <w:t>marche@alzheimermontreal.ca</w:t>
        </w:r>
      </w:hyperlink>
    </w:p>
    <w:p w14:paraId="0460D90D" w14:textId="77777777" w:rsidR="00364582" w:rsidRPr="00364582" w:rsidRDefault="00364582" w:rsidP="00364582">
      <w:pPr>
        <w:rPr>
          <w:rFonts w:ascii="Century Gothic" w:eastAsia="Times New Roman" w:hAnsi="Century Gothic" w:cs="Times New Roman"/>
          <w:sz w:val="22"/>
          <w:szCs w:val="20"/>
          <w:lang w:val="en-CA"/>
        </w:rPr>
      </w:pPr>
    </w:p>
    <w:p w14:paraId="4AC6414A" w14:textId="77777777" w:rsidR="00364582" w:rsidRPr="00364582" w:rsidRDefault="00364582" w:rsidP="00815B4B">
      <w:pPr>
        <w:rPr>
          <w:rFonts w:ascii="Century Gothic" w:eastAsia="Times New Roman" w:hAnsi="Century Gothic" w:cs="Times New Roman"/>
          <w:sz w:val="22"/>
          <w:szCs w:val="20"/>
          <w:lang w:val="en-CA"/>
        </w:rPr>
      </w:pPr>
    </w:p>
    <w:sectPr w:rsidR="00364582" w:rsidRPr="00364582" w:rsidSect="000F176F">
      <w:pgSz w:w="12240" w:h="15840"/>
      <w:pgMar w:top="1440" w:right="175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EA5"/>
    <w:multiLevelType w:val="hybridMultilevel"/>
    <w:tmpl w:val="36F0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62670"/>
    <w:multiLevelType w:val="hybridMultilevel"/>
    <w:tmpl w:val="B6E2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313252">
    <w:abstractNumId w:val="1"/>
  </w:num>
  <w:num w:numId="2" w16cid:durableId="197613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C4"/>
    <w:rsid w:val="00092352"/>
    <w:rsid w:val="000D16BE"/>
    <w:rsid w:val="000F176F"/>
    <w:rsid w:val="001725C4"/>
    <w:rsid w:val="001768E0"/>
    <w:rsid w:val="001869E7"/>
    <w:rsid w:val="00286624"/>
    <w:rsid w:val="00364582"/>
    <w:rsid w:val="00395C5E"/>
    <w:rsid w:val="004938BE"/>
    <w:rsid w:val="006269C2"/>
    <w:rsid w:val="0076402C"/>
    <w:rsid w:val="00786498"/>
    <w:rsid w:val="007D6117"/>
    <w:rsid w:val="00815B4B"/>
    <w:rsid w:val="008404F8"/>
    <w:rsid w:val="008D4724"/>
    <w:rsid w:val="009E7FB5"/>
    <w:rsid w:val="00A848CF"/>
    <w:rsid w:val="00A9492E"/>
    <w:rsid w:val="00B227AE"/>
    <w:rsid w:val="00B27779"/>
    <w:rsid w:val="00BA7FD6"/>
    <w:rsid w:val="00BD7215"/>
    <w:rsid w:val="00C91A21"/>
    <w:rsid w:val="00D0218E"/>
    <w:rsid w:val="00DA20F3"/>
    <w:rsid w:val="00EC0690"/>
    <w:rsid w:val="00FA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3B85C"/>
  <w14:defaultImageDpi w14:val="300"/>
  <w15:docId w15:val="{32BF6B8B-F7EE-4388-862C-0C0E990A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25C4"/>
    <w:rPr>
      <w:color w:val="0000FF" w:themeColor="hyperlink"/>
      <w:u w:val="single"/>
    </w:rPr>
  </w:style>
  <w:style w:type="character" w:styleId="lev">
    <w:name w:val="Strong"/>
    <w:basedOn w:val="Policepardfaut"/>
    <w:uiPriority w:val="22"/>
    <w:qFormat/>
    <w:rsid w:val="00286624"/>
    <w:rPr>
      <w:b/>
      <w:bCs/>
    </w:rPr>
  </w:style>
  <w:style w:type="paragraph" w:styleId="Textedebulles">
    <w:name w:val="Balloon Text"/>
    <w:basedOn w:val="Normal"/>
    <w:link w:val="TextedebullesCar"/>
    <w:uiPriority w:val="99"/>
    <w:semiHidden/>
    <w:unhideWhenUsed/>
    <w:rsid w:val="004938B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38BE"/>
    <w:rPr>
      <w:rFonts w:ascii="Lucida Grande" w:hAnsi="Lucida Grande" w:cs="Lucida Grande"/>
      <w:sz w:val="18"/>
      <w:szCs w:val="18"/>
    </w:rPr>
  </w:style>
  <w:style w:type="paragraph" w:styleId="Paragraphedeliste">
    <w:name w:val="List Paragraph"/>
    <w:basedOn w:val="Normal"/>
    <w:uiPriority w:val="34"/>
    <w:qFormat/>
    <w:rsid w:val="000F176F"/>
    <w:pPr>
      <w:ind w:left="720"/>
      <w:contextualSpacing/>
    </w:pPr>
  </w:style>
  <w:style w:type="character" w:styleId="Mentionnonrsolue">
    <w:name w:val="Unresolved Mention"/>
    <w:basedOn w:val="Policepardfaut"/>
    <w:uiPriority w:val="99"/>
    <w:semiHidden/>
    <w:unhideWhenUsed/>
    <w:rsid w:val="00B22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823">
      <w:bodyDiv w:val="1"/>
      <w:marLeft w:val="0"/>
      <w:marRight w:val="0"/>
      <w:marTop w:val="0"/>
      <w:marBottom w:val="0"/>
      <w:divBdr>
        <w:top w:val="none" w:sz="0" w:space="0" w:color="auto"/>
        <w:left w:val="none" w:sz="0" w:space="0" w:color="auto"/>
        <w:bottom w:val="none" w:sz="0" w:space="0" w:color="auto"/>
        <w:right w:val="none" w:sz="0" w:space="0" w:color="auto"/>
      </w:divBdr>
    </w:div>
    <w:div w:id="172114048">
      <w:bodyDiv w:val="1"/>
      <w:marLeft w:val="0"/>
      <w:marRight w:val="0"/>
      <w:marTop w:val="0"/>
      <w:marBottom w:val="0"/>
      <w:divBdr>
        <w:top w:val="none" w:sz="0" w:space="0" w:color="auto"/>
        <w:left w:val="none" w:sz="0" w:space="0" w:color="auto"/>
        <w:bottom w:val="none" w:sz="0" w:space="0" w:color="auto"/>
        <w:right w:val="none" w:sz="0" w:space="0" w:color="auto"/>
      </w:divBdr>
    </w:div>
    <w:div w:id="716779435">
      <w:bodyDiv w:val="1"/>
      <w:marLeft w:val="0"/>
      <w:marRight w:val="0"/>
      <w:marTop w:val="0"/>
      <w:marBottom w:val="0"/>
      <w:divBdr>
        <w:top w:val="none" w:sz="0" w:space="0" w:color="auto"/>
        <w:left w:val="none" w:sz="0" w:space="0" w:color="auto"/>
        <w:bottom w:val="none" w:sz="0" w:space="0" w:color="auto"/>
        <w:right w:val="none" w:sz="0" w:space="0" w:color="auto"/>
      </w:divBdr>
    </w:div>
    <w:div w:id="883178720">
      <w:bodyDiv w:val="1"/>
      <w:marLeft w:val="0"/>
      <w:marRight w:val="0"/>
      <w:marTop w:val="0"/>
      <w:marBottom w:val="0"/>
      <w:divBdr>
        <w:top w:val="none" w:sz="0" w:space="0" w:color="auto"/>
        <w:left w:val="none" w:sz="0" w:space="0" w:color="auto"/>
        <w:bottom w:val="none" w:sz="0" w:space="0" w:color="auto"/>
        <w:right w:val="none" w:sz="0" w:space="0" w:color="auto"/>
      </w:divBdr>
    </w:div>
    <w:div w:id="1006633290">
      <w:bodyDiv w:val="1"/>
      <w:marLeft w:val="0"/>
      <w:marRight w:val="0"/>
      <w:marTop w:val="0"/>
      <w:marBottom w:val="0"/>
      <w:divBdr>
        <w:top w:val="none" w:sz="0" w:space="0" w:color="auto"/>
        <w:left w:val="none" w:sz="0" w:space="0" w:color="auto"/>
        <w:bottom w:val="none" w:sz="0" w:space="0" w:color="auto"/>
        <w:right w:val="none" w:sz="0" w:space="0" w:color="auto"/>
      </w:divBdr>
    </w:div>
    <w:div w:id="1006785441">
      <w:bodyDiv w:val="1"/>
      <w:marLeft w:val="0"/>
      <w:marRight w:val="0"/>
      <w:marTop w:val="0"/>
      <w:marBottom w:val="0"/>
      <w:divBdr>
        <w:top w:val="none" w:sz="0" w:space="0" w:color="auto"/>
        <w:left w:val="none" w:sz="0" w:space="0" w:color="auto"/>
        <w:bottom w:val="none" w:sz="0" w:space="0" w:color="auto"/>
        <w:right w:val="none" w:sz="0" w:space="0" w:color="auto"/>
      </w:divBdr>
    </w:div>
    <w:div w:id="1158809262">
      <w:bodyDiv w:val="1"/>
      <w:marLeft w:val="0"/>
      <w:marRight w:val="0"/>
      <w:marTop w:val="0"/>
      <w:marBottom w:val="0"/>
      <w:divBdr>
        <w:top w:val="none" w:sz="0" w:space="0" w:color="auto"/>
        <w:left w:val="none" w:sz="0" w:space="0" w:color="auto"/>
        <w:bottom w:val="none" w:sz="0" w:space="0" w:color="auto"/>
        <w:right w:val="none" w:sz="0" w:space="0" w:color="auto"/>
      </w:divBdr>
    </w:div>
    <w:div w:id="1516380532">
      <w:bodyDiv w:val="1"/>
      <w:marLeft w:val="0"/>
      <w:marRight w:val="0"/>
      <w:marTop w:val="0"/>
      <w:marBottom w:val="0"/>
      <w:divBdr>
        <w:top w:val="none" w:sz="0" w:space="0" w:color="auto"/>
        <w:left w:val="none" w:sz="0" w:space="0" w:color="auto"/>
        <w:bottom w:val="none" w:sz="0" w:space="0" w:color="auto"/>
        <w:right w:val="none" w:sz="0" w:space="0" w:color="auto"/>
      </w:divBdr>
    </w:div>
    <w:div w:id="1895383004">
      <w:bodyDiv w:val="1"/>
      <w:marLeft w:val="0"/>
      <w:marRight w:val="0"/>
      <w:marTop w:val="0"/>
      <w:marBottom w:val="0"/>
      <w:divBdr>
        <w:top w:val="none" w:sz="0" w:space="0" w:color="auto"/>
        <w:left w:val="none" w:sz="0" w:space="0" w:color="auto"/>
        <w:bottom w:val="none" w:sz="0" w:space="0" w:color="auto"/>
        <w:right w:val="none" w:sz="0" w:space="0" w:color="auto"/>
      </w:divBdr>
    </w:div>
    <w:div w:id="1932813169">
      <w:bodyDiv w:val="1"/>
      <w:marLeft w:val="0"/>
      <w:marRight w:val="0"/>
      <w:marTop w:val="0"/>
      <w:marBottom w:val="0"/>
      <w:divBdr>
        <w:top w:val="none" w:sz="0" w:space="0" w:color="auto"/>
        <w:left w:val="none" w:sz="0" w:space="0" w:color="auto"/>
        <w:bottom w:val="none" w:sz="0" w:space="0" w:color="auto"/>
        <w:right w:val="none" w:sz="0" w:space="0" w:color="auto"/>
      </w:divBdr>
    </w:div>
    <w:div w:id="2025398277">
      <w:bodyDiv w:val="1"/>
      <w:marLeft w:val="0"/>
      <w:marRight w:val="0"/>
      <w:marTop w:val="0"/>
      <w:marBottom w:val="0"/>
      <w:divBdr>
        <w:top w:val="none" w:sz="0" w:space="0" w:color="auto"/>
        <w:left w:val="none" w:sz="0" w:space="0" w:color="auto"/>
        <w:bottom w:val="none" w:sz="0" w:space="0" w:color="auto"/>
        <w:right w:val="none" w:sz="0" w:space="0" w:color="auto"/>
      </w:divBdr>
    </w:div>
    <w:div w:id="2042317239">
      <w:bodyDiv w:val="1"/>
      <w:marLeft w:val="0"/>
      <w:marRight w:val="0"/>
      <w:marTop w:val="0"/>
      <w:marBottom w:val="0"/>
      <w:divBdr>
        <w:top w:val="none" w:sz="0" w:space="0" w:color="auto"/>
        <w:left w:val="none" w:sz="0" w:space="0" w:color="auto"/>
        <w:bottom w:val="none" w:sz="0" w:space="0" w:color="auto"/>
        <w:right w:val="none" w:sz="0" w:space="0" w:color="auto"/>
      </w:divBdr>
    </w:div>
    <w:div w:id="2092962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heimermontreal.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zheimermontreal.ca" TargetMode="External"/><Relationship Id="rId12" Type="http://schemas.openxmlformats.org/officeDocument/2006/relationships/hyperlink" Target="mailto:marche@alzheimermontre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he@alzheimermontreal.ca" TargetMode="External"/><Relationship Id="rId11" Type="http://schemas.openxmlformats.org/officeDocument/2006/relationships/hyperlink" Target="mailto:marche@alzheimermontreal.ca" TargetMode="External"/><Relationship Id="rId5" Type="http://schemas.openxmlformats.org/officeDocument/2006/relationships/image" Target="media/image1.png"/><Relationship Id="rId10" Type="http://schemas.openxmlformats.org/officeDocument/2006/relationships/hyperlink" Target="http://www.alzheimermontreal.ca" TargetMode="External"/><Relationship Id="rId4" Type="http://schemas.openxmlformats.org/officeDocument/2006/relationships/webSettings" Target="webSettings.xml"/><Relationship Id="rId9" Type="http://schemas.openxmlformats.org/officeDocument/2006/relationships/hyperlink" Target="http://www.alzheimermontreal.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3251</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Annie De Grandmont</cp:lastModifiedBy>
  <cp:revision>5</cp:revision>
  <dcterms:created xsi:type="dcterms:W3CDTF">2022-02-03T21:14:00Z</dcterms:created>
  <dcterms:modified xsi:type="dcterms:W3CDTF">2024-01-24T21:26:00Z</dcterms:modified>
</cp:coreProperties>
</file>